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6FA75" w14:textId="77777777" w:rsidR="0046082C" w:rsidRDefault="00B52316" w:rsidP="00B52316">
      <w:pPr>
        <w:jc w:val="center"/>
        <w:rPr>
          <w:b/>
          <w:i/>
          <w:color w:val="E36C0A" w:themeColor="accent6" w:themeShade="BF"/>
          <w:sz w:val="40"/>
        </w:rPr>
      </w:pPr>
      <w:bookmarkStart w:id="0" w:name="_GoBack"/>
      <w:bookmarkEnd w:id="0"/>
      <w:r w:rsidRPr="00AC5EF9">
        <w:rPr>
          <w:b/>
          <w:i/>
          <w:color w:val="E36C0A" w:themeColor="accent6" w:themeShade="BF"/>
          <w:sz w:val="40"/>
        </w:rPr>
        <w:t>H</w:t>
      </w:r>
      <w:r>
        <w:rPr>
          <w:b/>
          <w:i/>
          <w:color w:val="E36C0A" w:themeColor="accent6" w:themeShade="BF"/>
          <w:sz w:val="40"/>
        </w:rPr>
        <w:t xml:space="preserve">ow to Set-up Facilities </w:t>
      </w:r>
    </w:p>
    <w:p w14:paraId="78330D01" w14:textId="77777777" w:rsidR="00B52316" w:rsidRDefault="00B52316" w:rsidP="00B52316">
      <w:pPr>
        <w:pStyle w:val="ListParagraph"/>
        <w:numPr>
          <w:ilvl w:val="0"/>
          <w:numId w:val="1"/>
        </w:numPr>
      </w:pPr>
      <w:r>
        <w:t>Login to your imleagues.com account</w:t>
      </w:r>
    </w:p>
    <w:p w14:paraId="5986C989" w14:textId="77777777" w:rsidR="00B52316" w:rsidRDefault="00B52316" w:rsidP="00B52316">
      <w:pPr>
        <w:pStyle w:val="ListParagraph"/>
        <w:numPr>
          <w:ilvl w:val="0"/>
          <w:numId w:val="1"/>
        </w:numPr>
      </w:pPr>
      <w:r>
        <w:t>Go to your school’s homepage</w:t>
      </w:r>
    </w:p>
    <w:p w14:paraId="22EE7572" w14:textId="209E5EDF" w:rsidR="00B52316" w:rsidRDefault="000A4326" w:rsidP="00B52316">
      <w:pPr>
        <w:pStyle w:val="ListParagraph"/>
        <w:numPr>
          <w:ilvl w:val="0"/>
          <w:numId w:val="1"/>
        </w:numPr>
      </w:pPr>
      <w:r>
        <w:t>Hover over the “Schedules” box</w:t>
      </w:r>
      <w:r w:rsidR="00B52316">
        <w:t xml:space="preserve"> on</w:t>
      </w:r>
      <w:r w:rsidR="00F532E9">
        <w:t xml:space="preserve"> the top white bar </w:t>
      </w:r>
      <w:r>
        <w:t xml:space="preserve">and </w:t>
      </w:r>
      <w:r w:rsidR="00B52316">
        <w:t>click on “Facilities”</w:t>
      </w:r>
    </w:p>
    <w:p w14:paraId="2AF9E0B8" w14:textId="4890601B" w:rsidR="007061B1" w:rsidRDefault="00F532E9" w:rsidP="00F532E9">
      <w:pPr>
        <w:pStyle w:val="ListParagraph"/>
        <w:jc w:val="center"/>
      </w:pPr>
      <w:r>
        <w:rPr>
          <w:noProof/>
        </w:rPr>
        <mc:AlternateContent>
          <mc:Choice Requires="wps">
            <w:drawing>
              <wp:anchor distT="0" distB="0" distL="114300" distR="114300" simplePos="0" relativeHeight="251660288" behindDoc="0" locked="0" layoutInCell="1" allowOverlap="1" wp14:anchorId="1B0A7711" wp14:editId="16E1EC15">
                <wp:simplePos x="0" y="0"/>
                <wp:positionH relativeFrom="column">
                  <wp:posOffset>3543300</wp:posOffset>
                </wp:positionH>
                <wp:positionV relativeFrom="paragraph">
                  <wp:posOffset>1092200</wp:posOffset>
                </wp:positionV>
                <wp:extent cx="457200" cy="198120"/>
                <wp:effectExtent l="0" t="0" r="0" b="5080"/>
                <wp:wrapThrough wrapText="bothSides">
                  <wp:wrapPolygon edited="0">
                    <wp:start x="1200" y="0"/>
                    <wp:lineTo x="0" y="8308"/>
                    <wp:lineTo x="0" y="13846"/>
                    <wp:lineTo x="1200" y="19385"/>
                    <wp:lineTo x="7200" y="19385"/>
                    <wp:lineTo x="20400" y="16615"/>
                    <wp:lineTo x="20400" y="2769"/>
                    <wp:lineTo x="7200" y="0"/>
                    <wp:lineTo x="1200" y="0"/>
                  </wp:wrapPolygon>
                </wp:wrapThrough>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98120"/>
                        </a:xfrm>
                        <a:prstGeom prst="leftArrow">
                          <a:avLst>
                            <a:gd name="adj1" fmla="val 50000"/>
                            <a:gd name="adj2" fmla="val 57692"/>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 o:spid="_x0000_s1026" type="#_x0000_t66" style="position:absolute;margin-left:279pt;margin-top:86pt;width:36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" fillcolor="red" stroked="f">
                <w10:wrap type="through"/>
              </v:shape>
            </w:pict>
          </mc:Fallback>
        </mc:AlternateContent>
      </w:r>
      <w:r>
        <w:rPr>
          <w:noProof/>
        </w:rPr>
        <w:drawing>
          <wp:inline distT="0" distB="0" distL="0" distR="0" wp14:anchorId="21257CAB" wp14:editId="62C05B32">
            <wp:extent cx="3124200" cy="1460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2 at 3.33.10 PM.png"/>
                    <pic:cNvPicPr/>
                  </pic:nvPicPr>
                  <pic:blipFill>
                    <a:blip r:embed="rId8">
                      <a:extLst>
                        <a:ext uri="{28A0092B-C50C-407E-A947-70E740481C1C}">
                          <a14:useLocalDpi xmlns:a14="http://schemas.microsoft.com/office/drawing/2010/main" val="0"/>
                        </a:ext>
                      </a:extLst>
                    </a:blip>
                    <a:stretch>
                      <a:fillRect/>
                    </a:stretch>
                  </pic:blipFill>
                  <pic:spPr>
                    <a:xfrm>
                      <a:off x="0" y="0"/>
                      <a:ext cx="3124200" cy="1460500"/>
                    </a:xfrm>
                    <a:prstGeom prst="rect">
                      <a:avLst/>
                    </a:prstGeom>
                  </pic:spPr>
                </pic:pic>
              </a:graphicData>
            </a:graphic>
          </wp:inline>
        </w:drawing>
      </w:r>
    </w:p>
    <w:p w14:paraId="4F2EB874" w14:textId="77777777" w:rsidR="007061B1" w:rsidRDefault="007061B1" w:rsidP="007061B1">
      <w:pPr>
        <w:pStyle w:val="ListParagraph"/>
      </w:pPr>
    </w:p>
    <w:p w14:paraId="4E670A2A" w14:textId="5A1772EB" w:rsidR="007061B1" w:rsidRDefault="007061B1" w:rsidP="007061B1">
      <w:pPr>
        <w:pStyle w:val="ListParagraph"/>
      </w:pPr>
    </w:p>
    <w:p w14:paraId="61FDC6CC" w14:textId="50A075E4" w:rsidR="007061B1" w:rsidRDefault="00F532E9" w:rsidP="007061B1">
      <w:pPr>
        <w:pStyle w:val="ListParagraph"/>
      </w:pPr>
      <w:r>
        <w:rPr>
          <w:noProof/>
        </w:rPr>
        <mc:AlternateContent>
          <mc:Choice Requires="wps">
            <w:drawing>
              <wp:anchor distT="0" distB="0" distL="114300" distR="114300" simplePos="0" relativeHeight="251659264" behindDoc="0" locked="0" layoutInCell="1" allowOverlap="1" wp14:anchorId="7B868849" wp14:editId="048ECA0A">
                <wp:simplePos x="0" y="0"/>
                <wp:positionH relativeFrom="column">
                  <wp:posOffset>6005195</wp:posOffset>
                </wp:positionH>
                <wp:positionV relativeFrom="paragraph">
                  <wp:posOffset>53340</wp:posOffset>
                </wp:positionV>
                <wp:extent cx="495300" cy="161925"/>
                <wp:effectExtent l="14287" t="11113" r="52388" b="52387"/>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5300" cy="161925"/>
                        </a:xfrm>
                        <a:prstGeom prst="leftArrow">
                          <a:avLst>
                            <a:gd name="adj1" fmla="val 50000"/>
                            <a:gd name="adj2" fmla="val 7647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6" style="position:absolute;margin-left:472.85pt;margin-top:4.2pt;width:39pt;height:12.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" fillcolor="red"/>
            </w:pict>
          </mc:Fallback>
        </mc:AlternateContent>
      </w:r>
    </w:p>
    <w:p w14:paraId="5FC05C45" w14:textId="77777777" w:rsidR="004560EC" w:rsidRDefault="00B45AD8" w:rsidP="004560EC">
      <w:pPr>
        <w:pStyle w:val="ListParagraph"/>
        <w:numPr>
          <w:ilvl w:val="0"/>
          <w:numId w:val="1"/>
        </w:numPr>
      </w:pPr>
      <w:r>
        <w:t>Click on “Add New Facility” at the top right</w:t>
      </w:r>
    </w:p>
    <w:p w14:paraId="71A0ACF0" w14:textId="28F015BE" w:rsidR="00B45AD8" w:rsidRDefault="00F532E9" w:rsidP="00B45AD8">
      <w:pPr>
        <w:pStyle w:val="ListParagraph"/>
      </w:pPr>
      <w:r>
        <w:rPr>
          <w:noProof/>
        </w:rPr>
        <w:drawing>
          <wp:inline distT="0" distB="0" distL="0" distR="0" wp14:anchorId="1D7ED84B" wp14:editId="35A05C4D">
            <wp:extent cx="6355080" cy="1156335"/>
            <wp:effectExtent l="0" t="0" r="0"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2 at 3.41.05 PM.png"/>
                    <pic:cNvPicPr/>
                  </pic:nvPicPr>
                  <pic:blipFill>
                    <a:blip r:embed="rId9">
                      <a:extLst>
                        <a:ext uri="{28A0092B-C50C-407E-A947-70E740481C1C}">
                          <a14:useLocalDpi xmlns:a14="http://schemas.microsoft.com/office/drawing/2010/main" val="0"/>
                        </a:ext>
                      </a:extLst>
                    </a:blip>
                    <a:stretch>
                      <a:fillRect/>
                    </a:stretch>
                  </pic:blipFill>
                  <pic:spPr>
                    <a:xfrm>
                      <a:off x="0" y="0"/>
                      <a:ext cx="6355080" cy="1156335"/>
                    </a:xfrm>
                    <a:prstGeom prst="rect">
                      <a:avLst/>
                    </a:prstGeom>
                  </pic:spPr>
                </pic:pic>
              </a:graphicData>
            </a:graphic>
          </wp:inline>
        </w:drawing>
      </w:r>
    </w:p>
    <w:p w14:paraId="3C176647" w14:textId="77777777" w:rsidR="00B45AD8" w:rsidRDefault="00B45AD8" w:rsidP="00B45AD8">
      <w:pPr>
        <w:pStyle w:val="ListParagraph"/>
        <w:numPr>
          <w:ilvl w:val="0"/>
          <w:numId w:val="1"/>
        </w:numPr>
      </w:pPr>
      <w:r>
        <w:t xml:space="preserve">You will be taken to a new page where you can enter your </w:t>
      </w:r>
      <w:r w:rsidRPr="00B45AD8">
        <w:rPr>
          <w:b/>
        </w:rPr>
        <w:t>facility name</w:t>
      </w:r>
      <w:r>
        <w:t xml:space="preserve"> and </w:t>
      </w:r>
      <w:r w:rsidRPr="00B45AD8">
        <w:rPr>
          <w:b/>
        </w:rPr>
        <w:t>location</w:t>
      </w:r>
      <w:r>
        <w:t xml:space="preserve">.  The location will then be located on the Google </w:t>
      </w:r>
      <w:r w:rsidRPr="00B45AD8">
        <w:rPr>
          <w:b/>
        </w:rPr>
        <w:t>map</w:t>
      </w:r>
      <w:r>
        <w:t>.  This is a great function so that participants know where to come for games and also for visitors to your campus.</w:t>
      </w:r>
    </w:p>
    <w:p w14:paraId="68BB8BA1" w14:textId="77777777" w:rsidR="00B45AD8" w:rsidRDefault="00B45AD8" w:rsidP="00B45AD8">
      <w:pPr>
        <w:pStyle w:val="ListParagraph"/>
        <w:numPr>
          <w:ilvl w:val="0"/>
          <w:numId w:val="1"/>
        </w:numPr>
      </w:pPr>
      <w:r>
        <w:t xml:space="preserve">You can also add a </w:t>
      </w:r>
      <w:r w:rsidRPr="00B45AD8">
        <w:rPr>
          <w:b/>
        </w:rPr>
        <w:t>description</w:t>
      </w:r>
      <w:r>
        <w:t xml:space="preserve"> of the facility (i.e. turf vs. grass, what is not permitted on the site, etc.)</w:t>
      </w:r>
    </w:p>
    <w:p w14:paraId="7DE89785" w14:textId="77777777" w:rsidR="00B45AD8" w:rsidRDefault="00B45AD8" w:rsidP="00B45AD8">
      <w:pPr>
        <w:pStyle w:val="ListParagraph"/>
        <w:numPr>
          <w:ilvl w:val="0"/>
          <w:numId w:val="1"/>
        </w:numPr>
      </w:pPr>
      <w:r>
        <w:t xml:space="preserve">Finally click </w:t>
      </w:r>
      <w:r w:rsidRPr="00B45AD8">
        <w:rPr>
          <w:b/>
        </w:rPr>
        <w:t xml:space="preserve">Save </w:t>
      </w:r>
      <w:proofErr w:type="gramStart"/>
      <w:r w:rsidRPr="00B45AD8">
        <w:rPr>
          <w:b/>
        </w:rPr>
        <w:t>Changes</w:t>
      </w:r>
      <w:r>
        <w:t xml:space="preserve">  </w:t>
      </w:r>
      <w:r w:rsidR="0068162A">
        <w:t>and</w:t>
      </w:r>
      <w:proofErr w:type="gramEnd"/>
      <w:r w:rsidR="0068162A">
        <w:t xml:space="preserve"> this will create your facility and bring you back to the main facility page.</w:t>
      </w:r>
    </w:p>
    <w:p w14:paraId="5F09C911" w14:textId="77777777" w:rsidR="0068162A" w:rsidRDefault="0068162A" w:rsidP="00B45AD8">
      <w:pPr>
        <w:pStyle w:val="ListParagraph"/>
        <w:numPr>
          <w:ilvl w:val="0"/>
          <w:numId w:val="1"/>
        </w:numPr>
      </w:pPr>
      <w:r>
        <w:t xml:space="preserve">Once you are back on the facility page make sure to add </w:t>
      </w:r>
      <w:r w:rsidRPr="0068162A">
        <w:rPr>
          <w:b/>
        </w:rPr>
        <w:t>surfaces</w:t>
      </w:r>
      <w:r>
        <w:t xml:space="preserve"> by click on the </w:t>
      </w:r>
      <w:r w:rsidR="007061B1">
        <w:rPr>
          <w:b/>
        </w:rPr>
        <w:t>Add Surface</w:t>
      </w:r>
      <w:r>
        <w:t xml:space="preserve"> </w:t>
      </w:r>
    </w:p>
    <w:p w14:paraId="157385D8" w14:textId="77777777" w:rsidR="0068162A" w:rsidRDefault="0068162A" w:rsidP="0068162A">
      <w:pPr>
        <w:pStyle w:val="ListParagraph"/>
        <w:numPr>
          <w:ilvl w:val="1"/>
          <w:numId w:val="1"/>
        </w:numPr>
      </w:pPr>
      <w:r>
        <w:t>Name them whatever you wish (i.e. Field 1, Field 2, etc.).  These surfaces will be used when you run the scheduler function and will determine how many games you can have running at the same time at each facility.</w:t>
      </w:r>
    </w:p>
    <w:p w14:paraId="0BE25BD4" w14:textId="77777777" w:rsidR="00DA6C2F" w:rsidRPr="00B52316" w:rsidRDefault="00DA6C2F" w:rsidP="00DA6C2F">
      <w:r>
        <w:t xml:space="preserve">NOTE: make sure to add </w:t>
      </w:r>
      <w:r w:rsidRPr="00DA6C2F">
        <w:rPr>
          <w:i/>
        </w:rPr>
        <w:t>all</w:t>
      </w:r>
      <w:r>
        <w:t xml:space="preserve"> of your school’s facilities (i.e. pools, tennis courts, fields, gyms, etc.)</w:t>
      </w:r>
    </w:p>
    <w:sectPr w:rsidR="00DA6C2F" w:rsidRPr="00B52316" w:rsidSect="000A4326">
      <w:headerReference w:type="default" r:id="rId10"/>
      <w:pgSz w:w="12240" w:h="15840"/>
      <w:pgMar w:top="1440" w:right="792"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78D7A" w14:textId="77777777" w:rsidR="00C01CDB" w:rsidRDefault="00C01CDB" w:rsidP="00B8660A">
      <w:pPr>
        <w:spacing w:after="0" w:line="240" w:lineRule="auto"/>
      </w:pPr>
      <w:r>
        <w:separator/>
      </w:r>
    </w:p>
  </w:endnote>
  <w:endnote w:type="continuationSeparator" w:id="0">
    <w:p w14:paraId="42607F0C" w14:textId="77777777" w:rsidR="00C01CDB" w:rsidRDefault="00C01CDB" w:rsidP="00B8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Rockwell Condensed">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61DD8" w14:textId="77777777" w:rsidR="00C01CDB" w:rsidRDefault="00C01CDB" w:rsidP="00B8660A">
      <w:pPr>
        <w:spacing w:after="0" w:line="240" w:lineRule="auto"/>
      </w:pPr>
      <w:r>
        <w:separator/>
      </w:r>
    </w:p>
  </w:footnote>
  <w:footnote w:type="continuationSeparator" w:id="0">
    <w:p w14:paraId="266A207A" w14:textId="77777777" w:rsidR="00C01CDB" w:rsidRDefault="00C01CDB" w:rsidP="00B866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8BCF" w14:textId="0AEF1F14" w:rsidR="00B8660A" w:rsidRDefault="00B8660A" w:rsidP="00B8660A">
    <w:pPr>
      <w:pStyle w:val="Header"/>
      <w:rPr>
        <w:rFonts w:ascii="Rockwell Condensed" w:hAnsi="Rockwell Condensed"/>
        <w:sz w:val="32"/>
      </w:rPr>
    </w:pPr>
    <w:r>
      <w:tab/>
    </w:r>
    <w:r w:rsidR="00E61B73">
      <w:rPr>
        <w:rFonts w:ascii="Helvetica" w:hAnsi="Helvetica" w:cs="Helvetica"/>
        <w:noProof/>
        <w:sz w:val="24"/>
        <w:szCs w:val="24"/>
      </w:rPr>
      <w:drawing>
        <wp:anchor distT="0" distB="0" distL="114300" distR="114300" simplePos="0" relativeHeight="251659264" behindDoc="0" locked="0" layoutInCell="1" allowOverlap="1" wp14:anchorId="12880242" wp14:editId="06CB561A">
          <wp:simplePos x="0" y="0"/>
          <wp:positionH relativeFrom="column">
            <wp:posOffset>-457200</wp:posOffset>
          </wp:positionH>
          <wp:positionV relativeFrom="paragraph">
            <wp:posOffset>-114300</wp:posOffset>
          </wp:positionV>
          <wp:extent cx="1539240" cy="4572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60A">
      <w:rPr>
        <w:rFonts w:ascii="Rockwell Condensed" w:hAnsi="Rockwell Condensed"/>
        <w:sz w:val="32"/>
      </w:rPr>
      <w:t>IMLEAGUES INSTRUCTIONS</w:t>
    </w:r>
    <w:r w:rsidR="00BC5410">
      <w:rPr>
        <w:rFonts w:ascii="Rockwell Condensed" w:hAnsi="Rockwell Condensed"/>
        <w:sz w:val="32"/>
      </w:rPr>
      <w:t xml:space="preserve"> – </w:t>
    </w:r>
    <w:r w:rsidR="00F532E9">
      <w:rPr>
        <w:rFonts w:ascii="Rockwell Condensed" w:hAnsi="Rockwell Condensed"/>
        <w:sz w:val="32"/>
      </w:rPr>
      <w:t>2016</w:t>
    </w:r>
    <w:r w:rsidR="00BC5410">
      <w:rPr>
        <w:rFonts w:ascii="Rockwell Condensed" w:hAnsi="Rockwell Condensed"/>
        <w:sz w:val="32"/>
      </w:rPr>
      <w:tab/>
      <w:t>(</w:t>
    </w:r>
    <w:proofErr w:type="gramStart"/>
    <w:r w:rsidR="00BC5410">
      <w:rPr>
        <w:rFonts w:ascii="Rockwell Condensed" w:hAnsi="Rockwell Condensed"/>
        <w:sz w:val="32"/>
      </w:rPr>
      <w:t>919)636</w:t>
    </w:r>
    <w:proofErr w:type="gramEnd"/>
    <w:r w:rsidR="00BC5410">
      <w:rPr>
        <w:rFonts w:ascii="Rockwell Condensed" w:hAnsi="Rockwell Condensed"/>
        <w:sz w:val="32"/>
      </w:rPr>
      <w:t>-3645</w:t>
    </w:r>
  </w:p>
  <w:p w14:paraId="02EB65E9" w14:textId="77777777" w:rsidR="00BC5410" w:rsidRDefault="00BC5410" w:rsidP="00B8660A">
    <w:pPr>
      <w:pStyle w:val="Header"/>
    </w:pPr>
  </w:p>
  <w:p w14:paraId="1BB149BA" w14:textId="77777777" w:rsidR="00B8660A" w:rsidRDefault="00B866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F70EA"/>
    <w:multiLevelType w:val="hybridMultilevel"/>
    <w:tmpl w:val="EB8CF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colormenu v:ext="edit" fill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38"/>
    <w:rsid w:val="00070DFC"/>
    <w:rsid w:val="000A4326"/>
    <w:rsid w:val="000F779B"/>
    <w:rsid w:val="004560EC"/>
    <w:rsid w:val="0046082C"/>
    <w:rsid w:val="0068162A"/>
    <w:rsid w:val="007061B1"/>
    <w:rsid w:val="00860D38"/>
    <w:rsid w:val="00B45AD8"/>
    <w:rsid w:val="00B52316"/>
    <w:rsid w:val="00B8660A"/>
    <w:rsid w:val="00BC5410"/>
    <w:rsid w:val="00C01CDB"/>
    <w:rsid w:val="00CC6B84"/>
    <w:rsid w:val="00DA6C2F"/>
    <w:rsid w:val="00E015EB"/>
    <w:rsid w:val="00E30665"/>
    <w:rsid w:val="00E61B73"/>
    <w:rsid w:val="00E847CF"/>
    <w:rsid w:val="00F02D20"/>
    <w:rsid w:val="00F532E9"/>
    <w:rsid w:val="00F93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red"/>
    </o:shapedefaults>
    <o:shapelayout v:ext="edit">
      <o:idmap v:ext="edit" data="1"/>
    </o:shapelayout>
  </w:shapeDefaults>
  <w:decimalSymbol w:val="."/>
  <w:listSeparator w:val=","/>
  <w14:docId w14:val="1494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B523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B52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941</Characters>
  <Application>Microsoft Macintosh Word</Application>
  <DocSecurity>0</DocSecurity>
  <Lines>7</Lines>
  <Paragraphs>2</Paragraphs>
  <ScaleCrop>false</ScaleCrop>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Kersey</dc:creator>
  <cp:lastModifiedBy>mokolaptop3</cp:lastModifiedBy>
  <cp:revision>3</cp:revision>
  <dcterms:created xsi:type="dcterms:W3CDTF">2016-05-02T19:42:00Z</dcterms:created>
  <dcterms:modified xsi:type="dcterms:W3CDTF">2016-05-11T14:29:00Z</dcterms:modified>
</cp:coreProperties>
</file>