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B2E" w:rsidRDefault="00A86952" w:rsidP="009A6B2E">
      <w:pPr>
        <w:jc w:val="center"/>
        <w:rPr>
          <w:i/>
          <w:color w:val="F79646" w:themeColor="accent6"/>
          <w:sz w:val="40"/>
        </w:rPr>
      </w:pPr>
      <w:r>
        <w:rPr>
          <w:i/>
          <w:color w:val="F79646" w:themeColor="accent6"/>
          <w:sz w:val="40"/>
        </w:rPr>
        <w:t>Captain Quizzes: Creation and Assignment</w:t>
      </w:r>
    </w:p>
    <w:p w:rsidR="009A6B2E" w:rsidRDefault="009A6B2E" w:rsidP="009A6B2E">
      <w:pPr>
        <w:jc w:val="center"/>
        <w:rPr>
          <w:i/>
          <w:color w:val="F79646" w:themeColor="accent6"/>
          <w:sz w:val="40"/>
        </w:rPr>
      </w:pPr>
    </w:p>
    <w:p w:rsidR="009A6B2E" w:rsidRDefault="009A6B2E" w:rsidP="009A6B2E">
      <w:pPr>
        <w:pStyle w:val="ListParagraph"/>
        <w:numPr>
          <w:ilvl w:val="0"/>
          <w:numId w:val="3"/>
        </w:numPr>
        <w:rPr>
          <w:sz w:val="28"/>
        </w:rPr>
      </w:pPr>
      <w:r>
        <w:rPr>
          <w:sz w:val="28"/>
        </w:rPr>
        <w:t xml:space="preserve">There are two steps to setting up captain’s quiz: You must first create the quiz at the </w:t>
      </w:r>
      <w:r>
        <w:rPr>
          <w:b/>
          <w:sz w:val="28"/>
        </w:rPr>
        <w:t xml:space="preserve">SPORT LEVEL </w:t>
      </w:r>
      <w:r>
        <w:rPr>
          <w:sz w:val="28"/>
        </w:rPr>
        <w:t xml:space="preserve">and then assign them each individually at the </w:t>
      </w:r>
      <w:r>
        <w:rPr>
          <w:b/>
          <w:sz w:val="28"/>
        </w:rPr>
        <w:t xml:space="preserve">LEAGUE LEVEL. </w:t>
      </w:r>
    </w:p>
    <w:p w:rsidR="009A6B2E" w:rsidRDefault="009A6B2E" w:rsidP="009A6B2E">
      <w:pPr>
        <w:pStyle w:val="ListParagraph"/>
        <w:numPr>
          <w:ilvl w:val="0"/>
          <w:numId w:val="3"/>
        </w:numPr>
        <w:rPr>
          <w:sz w:val="28"/>
        </w:rPr>
      </w:pPr>
      <w:r>
        <w:rPr>
          <w:sz w:val="28"/>
        </w:rPr>
        <w:t>To create a quiz, click on the sport page or the image associated with the sport:</w:t>
      </w:r>
    </w:p>
    <w:p w:rsidR="009A6B2E" w:rsidRDefault="00B9150E" w:rsidP="009A6B2E">
      <w:pPr>
        <w:jc w:val="center"/>
        <w:rPr>
          <w:sz w:val="28"/>
        </w:rPr>
      </w:pPr>
      <w:r>
        <w:rPr>
          <w:noProof/>
          <w:sz w:val="28"/>
          <w:lang w:eastAsia="en-US"/>
        </w:rPr>
        <mc:AlternateContent>
          <mc:Choice Requires="wps">
            <w:drawing>
              <wp:anchor distT="0" distB="0" distL="114300" distR="114300" simplePos="0" relativeHeight="251659264" behindDoc="0" locked="0" layoutInCell="1" allowOverlap="1" wp14:anchorId="531E0DA7" wp14:editId="42FEA665">
                <wp:simplePos x="0" y="0"/>
                <wp:positionH relativeFrom="column">
                  <wp:posOffset>3200400</wp:posOffset>
                </wp:positionH>
                <wp:positionV relativeFrom="paragraph">
                  <wp:posOffset>171450</wp:posOffset>
                </wp:positionV>
                <wp:extent cx="914400" cy="457200"/>
                <wp:effectExtent l="50800" t="50800" r="76200" b="127000"/>
                <wp:wrapNone/>
                <wp:docPr id="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57200"/>
                        </a:xfrm>
                        <a:prstGeom prst="leftArrow">
                          <a:avLst>
                            <a:gd name="adj1" fmla="val 50000"/>
                            <a:gd name="adj2" fmla="val 36224"/>
                          </a:avLst>
                        </a:prstGeom>
                        <a:gradFill rotWithShape="0">
                          <a:gsLst>
                            <a:gs pos="0">
                              <a:srgbClr val="9BC1FF"/>
                            </a:gs>
                            <a:gs pos="100000">
                              <a:srgbClr val="3F80CD"/>
                            </a:gs>
                          </a:gsLst>
                          <a:lin ang="5400000" scaled="1"/>
                        </a:gradFill>
                        <a:ln w="19050">
                          <a:solidFill>
                            <a:srgbClr val="4A7EBB"/>
                          </a:solidFill>
                          <a:miter lim="800000"/>
                          <a:headEnd/>
                          <a:tailEnd/>
                        </a:ln>
                        <a:effectLst>
                          <a:outerShdw blurRad="38100" dist="25400" dir="5400000" algn="ctr" rotWithShape="0">
                            <a:srgbClr val="000000">
                              <a:alpha val="35001"/>
                            </a:srgb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6" coordsize="21600,21600" o:spt="66" adj="5400,5400" path="m@0,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4" o:spid="_x0000_s1026" type="#_x0000_t66" style="position:absolute;margin-left:252pt;margin-top:13.5pt;width:1in;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" adj="3912" fillcolor="#9bc1ff" strokecolor="#4a7ebb" strokeweight="1.5pt">
                <v:fill color2="#3f80cd" focus="100%" type="gradient"/>
                <v:shadow on="t" opacity="22938f" mv:blur="38100f" offset="0,2pt"/>
                <v:textbox inset=",7.2pt,,7.2pt"/>
              </v:shape>
            </w:pict>
          </mc:Fallback>
        </mc:AlternateContent>
      </w:r>
      <w:r>
        <w:rPr>
          <w:noProof/>
          <w:sz w:val="28"/>
          <w:lang w:eastAsia="en-US"/>
        </w:rPr>
        <mc:AlternateContent>
          <mc:Choice Requires="wps">
            <w:drawing>
              <wp:anchor distT="0" distB="0" distL="114300" distR="114300" simplePos="0" relativeHeight="251658240" behindDoc="0" locked="0" layoutInCell="1" allowOverlap="1" wp14:anchorId="66D50416" wp14:editId="150A9C62">
                <wp:simplePos x="0" y="0"/>
                <wp:positionH relativeFrom="column">
                  <wp:posOffset>2057400</wp:posOffset>
                </wp:positionH>
                <wp:positionV relativeFrom="paragraph">
                  <wp:posOffset>857250</wp:posOffset>
                </wp:positionV>
                <wp:extent cx="457200" cy="685800"/>
                <wp:effectExtent l="76200" t="25400" r="50800" b="10160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685800"/>
                        </a:xfrm>
                        <a:prstGeom prst="upArrow">
                          <a:avLst>
                            <a:gd name="adj1" fmla="val 42537"/>
                            <a:gd name="adj2" fmla="val 34366"/>
                          </a:avLst>
                        </a:prstGeom>
                        <a:gradFill rotWithShape="0">
                          <a:gsLst>
                            <a:gs pos="0">
                              <a:srgbClr val="9BC1FF"/>
                            </a:gs>
                            <a:gs pos="100000">
                              <a:srgbClr val="3F80CD"/>
                            </a:gs>
                          </a:gsLst>
                          <a:lin ang="5400000" scaled="1"/>
                        </a:gradFill>
                        <a:ln w="19050">
                          <a:solidFill>
                            <a:srgbClr val="4A7EBB"/>
                          </a:solidFill>
                          <a:miter lim="800000"/>
                          <a:headEnd/>
                          <a:tailEnd/>
                        </a:ln>
                        <a:effectLst>
                          <a:outerShdw blurRad="38100" dist="25400" dir="5400000" algn="ctr" rotWithShape="0">
                            <a:srgbClr val="000000">
                              <a:alpha val="35001"/>
                            </a:srgb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162pt;margin-top:67.5pt;width:36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" adj="4949,6206" fillcolor="#9bc1ff" strokecolor="#4a7ebb" strokeweight="1.5pt">
                <v:fill color2="#3f80cd" focus="100%" type="gradient"/>
                <v:shadow on="t" opacity="22938f" mv:blur="38100f" offset="0,2pt"/>
                <v:textbox inset=",7.2pt,,7.2pt"/>
              </v:shape>
            </w:pict>
          </mc:Fallback>
        </mc:AlternateContent>
      </w:r>
      <w:r w:rsidRPr="00B9150E">
        <w:rPr>
          <w:sz w:val="28"/>
        </w:rPr>
        <w:drawing>
          <wp:inline distT="0" distB="0" distL="0" distR="0" wp14:anchorId="6FA43A30" wp14:editId="0A592E97">
            <wp:extent cx="5943600" cy="140906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5-02 at 2.21.44 PM.png"/>
                    <pic:cNvPicPr/>
                  </pic:nvPicPr>
                  <pic:blipFill>
                    <a:blip r:embed="rId6">
                      <a:extLst>
                        <a:ext uri="{28A0092B-C50C-407E-A947-70E740481C1C}">
                          <a14:useLocalDpi xmlns:a14="http://schemas.microsoft.com/office/drawing/2010/main" val="0"/>
                        </a:ext>
                      </a:extLst>
                    </a:blip>
                    <a:stretch>
                      <a:fillRect/>
                    </a:stretch>
                  </pic:blipFill>
                  <pic:spPr>
                    <a:xfrm>
                      <a:off x="0" y="0"/>
                      <a:ext cx="5943600" cy="1409065"/>
                    </a:xfrm>
                    <a:prstGeom prst="rect">
                      <a:avLst/>
                    </a:prstGeom>
                  </pic:spPr>
                </pic:pic>
              </a:graphicData>
            </a:graphic>
          </wp:inline>
        </w:drawing>
      </w:r>
    </w:p>
    <w:p w:rsidR="009A6B2E" w:rsidRDefault="009A6B2E" w:rsidP="009A6B2E">
      <w:pPr>
        <w:rPr>
          <w:sz w:val="28"/>
        </w:rPr>
      </w:pPr>
    </w:p>
    <w:p w:rsidR="009A6B2E" w:rsidRDefault="009A6B2E" w:rsidP="009A6B2E">
      <w:pPr>
        <w:pStyle w:val="ListParagraph"/>
        <w:numPr>
          <w:ilvl w:val="0"/>
          <w:numId w:val="4"/>
        </w:numPr>
        <w:rPr>
          <w:sz w:val="28"/>
        </w:rPr>
      </w:pPr>
      <w:r>
        <w:rPr>
          <w:sz w:val="28"/>
        </w:rPr>
        <w:t>You will th</w:t>
      </w:r>
      <w:r w:rsidR="00B33398">
        <w:rPr>
          <w:sz w:val="28"/>
        </w:rPr>
        <w:t>en look in the top white bar above and see the Quiz icon to click on</w:t>
      </w:r>
      <w:r>
        <w:rPr>
          <w:sz w:val="28"/>
        </w:rPr>
        <w:t>:</w:t>
      </w:r>
    </w:p>
    <w:p w:rsidR="009A6B2E" w:rsidRDefault="00B33398" w:rsidP="009A6B2E">
      <w:pPr>
        <w:jc w:val="center"/>
        <w:rPr>
          <w:sz w:val="28"/>
        </w:rPr>
      </w:pPr>
      <w:r>
        <w:rPr>
          <w:noProof/>
          <w:sz w:val="28"/>
          <w:lang w:eastAsia="en-US"/>
        </w:rPr>
        <w:drawing>
          <wp:inline distT="0" distB="0" distL="0" distR="0">
            <wp:extent cx="1485900" cy="977900"/>
            <wp:effectExtent l="0" t="0" r="12700" b="1270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5-02 at 2.34.17 PM.png"/>
                    <pic:cNvPicPr/>
                  </pic:nvPicPr>
                  <pic:blipFill>
                    <a:blip r:embed="rId7">
                      <a:extLst>
                        <a:ext uri="{28A0092B-C50C-407E-A947-70E740481C1C}">
                          <a14:useLocalDpi xmlns:a14="http://schemas.microsoft.com/office/drawing/2010/main" val="0"/>
                        </a:ext>
                      </a:extLst>
                    </a:blip>
                    <a:stretch>
                      <a:fillRect/>
                    </a:stretch>
                  </pic:blipFill>
                  <pic:spPr>
                    <a:xfrm>
                      <a:off x="0" y="0"/>
                      <a:ext cx="1485900" cy="977900"/>
                    </a:xfrm>
                    <a:prstGeom prst="rect">
                      <a:avLst/>
                    </a:prstGeom>
                  </pic:spPr>
                </pic:pic>
              </a:graphicData>
            </a:graphic>
          </wp:inline>
        </w:drawing>
      </w:r>
    </w:p>
    <w:p w:rsidR="009A6B2E" w:rsidRDefault="00B33398" w:rsidP="009A6B2E">
      <w:pPr>
        <w:pStyle w:val="ListParagraph"/>
        <w:numPr>
          <w:ilvl w:val="0"/>
          <w:numId w:val="4"/>
        </w:numPr>
        <w:rPr>
          <w:sz w:val="28"/>
        </w:rPr>
      </w:pPr>
      <w:r>
        <w:rPr>
          <w:sz w:val="28"/>
        </w:rPr>
        <w:t>You will be taken to the quiz page where you can the select “Create New Quiz” or “Import Quiz From Another Sport”</w:t>
      </w:r>
      <w:r w:rsidR="009A6B2E">
        <w:rPr>
          <w:sz w:val="28"/>
        </w:rPr>
        <w:t>:</w:t>
      </w:r>
    </w:p>
    <w:p w:rsidR="009A6B2E" w:rsidRDefault="00B33398" w:rsidP="009A6B2E">
      <w:pPr>
        <w:jc w:val="center"/>
        <w:rPr>
          <w:sz w:val="28"/>
        </w:rPr>
      </w:pPr>
      <w:r w:rsidRPr="00B33398">
        <w:rPr>
          <w:sz w:val="28"/>
        </w:rPr>
        <w:drawing>
          <wp:inline distT="0" distB="0" distL="0" distR="0" wp14:anchorId="0A3FA310" wp14:editId="465F450D">
            <wp:extent cx="5943600" cy="196088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5-02 at 2.34.31 PM.png"/>
                    <pic:cNvPicPr/>
                  </pic:nvPicPr>
                  <pic:blipFill>
                    <a:blip r:embed="rId8">
                      <a:extLst>
                        <a:ext uri="{28A0092B-C50C-407E-A947-70E740481C1C}">
                          <a14:useLocalDpi xmlns:a14="http://schemas.microsoft.com/office/drawing/2010/main" val="0"/>
                        </a:ext>
                      </a:extLst>
                    </a:blip>
                    <a:stretch>
                      <a:fillRect/>
                    </a:stretch>
                  </pic:blipFill>
                  <pic:spPr>
                    <a:xfrm>
                      <a:off x="0" y="0"/>
                      <a:ext cx="5943600" cy="1960880"/>
                    </a:xfrm>
                    <a:prstGeom prst="rect">
                      <a:avLst/>
                    </a:prstGeom>
                  </pic:spPr>
                </pic:pic>
              </a:graphicData>
            </a:graphic>
          </wp:inline>
        </w:drawing>
      </w:r>
      <w:r w:rsidR="007F7CA3">
        <w:rPr>
          <w:noProof/>
          <w:sz w:val="28"/>
          <w:lang w:eastAsia="en-US"/>
        </w:rPr>
        <mc:AlternateContent>
          <mc:Choice Requires="wps">
            <w:drawing>
              <wp:anchor distT="0" distB="0" distL="114300" distR="114300" simplePos="0" relativeHeight="251660288" behindDoc="0" locked="0" layoutInCell="1" allowOverlap="1">
                <wp:simplePos x="0" y="0"/>
                <wp:positionH relativeFrom="column">
                  <wp:posOffset>4800600</wp:posOffset>
                </wp:positionH>
                <wp:positionV relativeFrom="paragraph">
                  <wp:posOffset>386715</wp:posOffset>
                </wp:positionV>
                <wp:extent cx="447675" cy="676275"/>
                <wp:effectExtent l="152400" t="157480" r="161925" b="194945"/>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676275"/>
                        </a:xfrm>
                        <a:prstGeom prst="upArrow">
                          <a:avLst>
                            <a:gd name="adj1" fmla="val 50000"/>
                            <a:gd name="adj2" fmla="val 37766"/>
                          </a:avLst>
                        </a:prstGeom>
                        <a:gradFill rotWithShape="0">
                          <a:gsLst>
                            <a:gs pos="0">
                              <a:srgbClr val="9BC1FF"/>
                            </a:gs>
                            <a:gs pos="100000">
                              <a:srgbClr val="3F80CD"/>
                            </a:gs>
                          </a:gsLst>
                          <a:lin ang="5400000" scaled="1"/>
                        </a:gradFill>
                        <a:ln w="19050">
                          <a:solidFill>
                            <a:srgbClr val="4A7EBB"/>
                          </a:solidFill>
                          <a:miter lim="800000"/>
                          <a:headEnd/>
                          <a:tailEnd/>
                        </a:ln>
                        <a:effectLst>
                          <a:outerShdw blurRad="38100" dist="25400" dir="5400000" algn="ctr" rotWithShape="0">
                            <a:srgbClr val="000000">
                              <a:alpha val="35001"/>
                            </a:srgb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6" type="#_x0000_t68" style="position:absolute;margin-left:378pt;margin-top:30.45pt;width:35.25pt;height:5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" fillcolor="#9bc1ff" strokecolor="#4a7ebb" strokeweight="1.5pt">
                <v:fill color2="#3f80cd" focus="100%" type="gradient"/>
                <v:shadow on="t" opacity="22938f" mv:blur="38100f" offset="0,2pt"/>
                <v:textbox inset=",7.2pt,,7.2pt"/>
              </v:shape>
            </w:pict>
          </mc:Fallback>
        </mc:AlternateContent>
      </w:r>
    </w:p>
    <w:p w:rsidR="009A6B2E" w:rsidRDefault="009A6B2E" w:rsidP="009A6B2E">
      <w:pPr>
        <w:jc w:val="center"/>
        <w:rPr>
          <w:sz w:val="28"/>
        </w:rPr>
      </w:pPr>
    </w:p>
    <w:p w:rsidR="009A6B2E" w:rsidRDefault="009A6B2E" w:rsidP="009A6B2E">
      <w:pPr>
        <w:jc w:val="center"/>
        <w:rPr>
          <w:sz w:val="28"/>
        </w:rPr>
      </w:pPr>
    </w:p>
    <w:p w:rsidR="009A6B2E" w:rsidRDefault="009A6B2E" w:rsidP="009A6B2E">
      <w:pPr>
        <w:jc w:val="center"/>
        <w:rPr>
          <w:sz w:val="28"/>
        </w:rPr>
      </w:pPr>
    </w:p>
    <w:p w:rsidR="009A6B2E" w:rsidRDefault="009A6B2E" w:rsidP="009A6B2E">
      <w:pPr>
        <w:pStyle w:val="ListParagraph"/>
        <w:numPr>
          <w:ilvl w:val="0"/>
          <w:numId w:val="4"/>
        </w:numPr>
        <w:rPr>
          <w:sz w:val="28"/>
        </w:rPr>
      </w:pPr>
      <w:r>
        <w:rPr>
          <w:sz w:val="28"/>
        </w:rPr>
        <w:t xml:space="preserve">Set the parameters for the quiz on the next page. You can allow them to review the correct answers upon completion of the quiz if they don’t </w:t>
      </w:r>
      <w:r>
        <w:rPr>
          <w:sz w:val="28"/>
        </w:rPr>
        <w:lastRenderedPageBreak/>
        <w:t>pass the first time. You can also require the students watch a video before they take the quiz by copying and pasting an embed code from YouTube:</w:t>
      </w:r>
    </w:p>
    <w:p w:rsidR="009A6B2E" w:rsidRDefault="00B33398" w:rsidP="009A6B2E">
      <w:pPr>
        <w:jc w:val="center"/>
        <w:rPr>
          <w:sz w:val="28"/>
        </w:rPr>
      </w:pPr>
      <w:r w:rsidRPr="00B33398">
        <w:rPr>
          <w:sz w:val="28"/>
        </w:rPr>
        <w:drawing>
          <wp:inline distT="0" distB="0" distL="0" distR="0" wp14:anchorId="2A1096C3" wp14:editId="59747075">
            <wp:extent cx="4800600" cy="2668539"/>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5-02 at 2.40.00 PM.png"/>
                    <pic:cNvPicPr/>
                  </pic:nvPicPr>
                  <pic:blipFill>
                    <a:blip r:embed="rId9">
                      <a:extLst>
                        <a:ext uri="{28A0092B-C50C-407E-A947-70E740481C1C}">
                          <a14:useLocalDpi xmlns:a14="http://schemas.microsoft.com/office/drawing/2010/main" val="0"/>
                        </a:ext>
                      </a:extLst>
                    </a:blip>
                    <a:stretch>
                      <a:fillRect/>
                    </a:stretch>
                  </pic:blipFill>
                  <pic:spPr>
                    <a:xfrm>
                      <a:off x="0" y="0"/>
                      <a:ext cx="4800600" cy="2668539"/>
                    </a:xfrm>
                    <a:prstGeom prst="rect">
                      <a:avLst/>
                    </a:prstGeom>
                  </pic:spPr>
                </pic:pic>
              </a:graphicData>
            </a:graphic>
          </wp:inline>
        </w:drawing>
      </w:r>
    </w:p>
    <w:p w:rsidR="009A6B2E" w:rsidRDefault="009A6B2E" w:rsidP="009A6B2E">
      <w:pPr>
        <w:pStyle w:val="ListParagraph"/>
        <w:numPr>
          <w:ilvl w:val="0"/>
          <w:numId w:val="4"/>
        </w:numPr>
        <w:rPr>
          <w:sz w:val="28"/>
        </w:rPr>
      </w:pPr>
      <w:r>
        <w:rPr>
          <w:sz w:val="28"/>
        </w:rPr>
        <w:t>The quiz questions can be either multiple choice or True/False and you will create the question, type in the possible answers, and choose which response is correct:</w:t>
      </w:r>
    </w:p>
    <w:p w:rsidR="009A6B2E" w:rsidRDefault="004A3104" w:rsidP="009A6B2E">
      <w:pPr>
        <w:jc w:val="center"/>
        <w:rPr>
          <w:sz w:val="28"/>
        </w:rPr>
      </w:pPr>
      <w:r>
        <w:rPr>
          <w:noProof/>
          <w:sz w:val="28"/>
          <w:lang w:eastAsia="en-US"/>
        </w:rPr>
        <w:drawing>
          <wp:inline distT="0" distB="0" distL="0" distR="0">
            <wp:extent cx="5257055" cy="2412853"/>
            <wp:effectExtent l="0" t="0" r="1270" b="63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5-02 at 2.46.02 PM.png"/>
                    <pic:cNvPicPr/>
                  </pic:nvPicPr>
                  <pic:blipFill>
                    <a:blip r:embed="rId10">
                      <a:extLst>
                        <a:ext uri="{28A0092B-C50C-407E-A947-70E740481C1C}">
                          <a14:useLocalDpi xmlns:a14="http://schemas.microsoft.com/office/drawing/2010/main" val="0"/>
                        </a:ext>
                      </a:extLst>
                    </a:blip>
                    <a:stretch>
                      <a:fillRect/>
                    </a:stretch>
                  </pic:blipFill>
                  <pic:spPr>
                    <a:xfrm>
                      <a:off x="0" y="0"/>
                      <a:ext cx="5257769" cy="2413181"/>
                    </a:xfrm>
                    <a:prstGeom prst="rect">
                      <a:avLst/>
                    </a:prstGeom>
                  </pic:spPr>
                </pic:pic>
              </a:graphicData>
            </a:graphic>
          </wp:inline>
        </w:drawing>
      </w:r>
    </w:p>
    <w:p w:rsidR="009A6B2E" w:rsidRDefault="009A6B2E" w:rsidP="009A6B2E">
      <w:pPr>
        <w:jc w:val="center"/>
        <w:rPr>
          <w:sz w:val="28"/>
        </w:rPr>
      </w:pPr>
    </w:p>
    <w:p w:rsidR="009A6B2E" w:rsidRDefault="009A6B2E" w:rsidP="009A6B2E">
      <w:pPr>
        <w:jc w:val="center"/>
        <w:rPr>
          <w:sz w:val="28"/>
        </w:rPr>
      </w:pPr>
    </w:p>
    <w:p w:rsidR="009A6B2E" w:rsidRDefault="009A6B2E" w:rsidP="009A6B2E">
      <w:pPr>
        <w:jc w:val="center"/>
        <w:rPr>
          <w:sz w:val="28"/>
        </w:rPr>
      </w:pPr>
    </w:p>
    <w:p w:rsidR="009A6B2E" w:rsidRDefault="009A6B2E" w:rsidP="009A6B2E">
      <w:pPr>
        <w:jc w:val="center"/>
        <w:rPr>
          <w:sz w:val="28"/>
        </w:rPr>
      </w:pPr>
    </w:p>
    <w:p w:rsidR="009A6B2E" w:rsidRDefault="009A6B2E" w:rsidP="009A6B2E">
      <w:pPr>
        <w:jc w:val="center"/>
        <w:rPr>
          <w:sz w:val="28"/>
        </w:rPr>
      </w:pPr>
    </w:p>
    <w:p w:rsidR="00C03584" w:rsidRDefault="00C03584" w:rsidP="00C03584">
      <w:pPr>
        <w:jc w:val="center"/>
        <w:rPr>
          <w:b/>
          <w:i/>
          <w:sz w:val="28"/>
        </w:rPr>
      </w:pPr>
      <w:r>
        <w:rPr>
          <w:b/>
          <w:i/>
          <w:sz w:val="28"/>
        </w:rPr>
        <w:t>Once you’ve created the quiz, you are not finished!!! You still have to assign the quiz to each league within the sport you’ve setup. To do this, click on the individual league and go into the league settings.</w:t>
      </w:r>
    </w:p>
    <w:p w:rsidR="00C03584" w:rsidRDefault="00C03584" w:rsidP="00C03584">
      <w:pPr>
        <w:jc w:val="center"/>
        <w:rPr>
          <w:b/>
          <w:i/>
          <w:sz w:val="28"/>
        </w:rPr>
      </w:pPr>
    </w:p>
    <w:p w:rsidR="00C03584" w:rsidRDefault="00C03584" w:rsidP="00C03584">
      <w:pPr>
        <w:pStyle w:val="ListParagraph"/>
        <w:numPr>
          <w:ilvl w:val="0"/>
          <w:numId w:val="4"/>
        </w:numPr>
        <w:rPr>
          <w:sz w:val="28"/>
        </w:rPr>
      </w:pPr>
      <w:r>
        <w:rPr>
          <w:sz w:val="28"/>
        </w:rPr>
        <w:t>You will scroll down and see the “Quizzes” area in the league settings, and you will want to click where it says “collapsed” to expand the options:</w:t>
      </w:r>
    </w:p>
    <w:p w:rsidR="00C03584" w:rsidRDefault="004A3104" w:rsidP="00C03584">
      <w:pPr>
        <w:jc w:val="center"/>
        <w:rPr>
          <w:sz w:val="28"/>
        </w:rPr>
      </w:pPr>
      <w:r>
        <w:rPr>
          <w:noProof/>
          <w:sz w:val="28"/>
          <w:lang w:eastAsia="en-US"/>
        </w:rPr>
        <w:drawing>
          <wp:inline distT="0" distB="0" distL="0" distR="0">
            <wp:extent cx="5788768" cy="1899285"/>
            <wp:effectExtent l="0" t="0" r="2540" b="571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5-02 at 2.49.32 PM.png"/>
                    <pic:cNvPicPr/>
                  </pic:nvPicPr>
                  <pic:blipFill>
                    <a:blip r:embed="rId11">
                      <a:extLst>
                        <a:ext uri="{28A0092B-C50C-407E-A947-70E740481C1C}">
                          <a14:useLocalDpi xmlns:a14="http://schemas.microsoft.com/office/drawing/2010/main" val="0"/>
                        </a:ext>
                      </a:extLst>
                    </a:blip>
                    <a:stretch>
                      <a:fillRect/>
                    </a:stretch>
                  </pic:blipFill>
                  <pic:spPr>
                    <a:xfrm>
                      <a:off x="0" y="0"/>
                      <a:ext cx="5788768" cy="1899285"/>
                    </a:xfrm>
                    <a:prstGeom prst="rect">
                      <a:avLst/>
                    </a:prstGeom>
                  </pic:spPr>
                </pic:pic>
              </a:graphicData>
            </a:graphic>
          </wp:inline>
        </w:drawing>
      </w:r>
    </w:p>
    <w:p w:rsidR="00C03584" w:rsidRDefault="00C03584" w:rsidP="00C03584">
      <w:pPr>
        <w:pStyle w:val="ListParagraph"/>
        <w:numPr>
          <w:ilvl w:val="0"/>
          <w:numId w:val="4"/>
        </w:numPr>
        <w:rPr>
          <w:sz w:val="28"/>
        </w:rPr>
      </w:pPr>
      <w:r>
        <w:rPr>
          <w:sz w:val="28"/>
        </w:rPr>
        <w:t>You can specify which quiz you want them to take and how many they need to get correct to pass.</w:t>
      </w:r>
    </w:p>
    <w:p w:rsidR="00C03584" w:rsidRDefault="00C03584" w:rsidP="00C03584">
      <w:pPr>
        <w:pStyle w:val="ListParagraph"/>
        <w:numPr>
          <w:ilvl w:val="0"/>
          <w:numId w:val="4"/>
        </w:numPr>
        <w:rPr>
          <w:sz w:val="28"/>
        </w:rPr>
      </w:pPr>
      <w:r>
        <w:rPr>
          <w:sz w:val="28"/>
        </w:rPr>
        <w:t>You can also have the “members” in addition to the captain take the quiz and specify how many they need to get correct to be a member of the team</w:t>
      </w:r>
    </w:p>
    <w:p w:rsidR="009A6B2E" w:rsidRPr="00C03584" w:rsidRDefault="00C03584" w:rsidP="00C03584">
      <w:pPr>
        <w:pStyle w:val="ListParagraph"/>
        <w:numPr>
          <w:ilvl w:val="0"/>
          <w:numId w:val="4"/>
        </w:numPr>
        <w:rPr>
          <w:sz w:val="28"/>
        </w:rPr>
      </w:pPr>
      <w:r>
        <w:rPr>
          <w:sz w:val="28"/>
        </w:rPr>
        <w:t xml:space="preserve">You’ll notice the final option is that you can choose to make passing the quiz a BARRIER to creating/joining the team. We recommend this because you’ll automatically require anyone that has created a team to pass the quiz. If you choose to not go this route, a captain that has not passed the quiz will have a line through their name that says “Quiz” next </w:t>
      </w:r>
      <w:bookmarkStart w:id="0" w:name="_GoBack"/>
      <w:bookmarkEnd w:id="0"/>
      <w:r>
        <w:rPr>
          <w:sz w:val="28"/>
        </w:rPr>
        <w:t xml:space="preserve">to it on any roster page, </w:t>
      </w:r>
      <w:proofErr w:type="spellStart"/>
      <w:r>
        <w:rPr>
          <w:sz w:val="28"/>
        </w:rPr>
        <w:t>scoresheet</w:t>
      </w:r>
      <w:proofErr w:type="spellEnd"/>
      <w:r>
        <w:rPr>
          <w:sz w:val="28"/>
        </w:rPr>
        <w:t xml:space="preserve">, or printout. </w:t>
      </w:r>
    </w:p>
    <w:sectPr w:rsidR="009A6B2E" w:rsidRPr="00C03584" w:rsidSect="009A6B2E">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00A66"/>
    <w:multiLevelType w:val="hybridMultilevel"/>
    <w:tmpl w:val="51F46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AB19E3"/>
    <w:multiLevelType w:val="hybridMultilevel"/>
    <w:tmpl w:val="9A181BB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232D1FCE"/>
    <w:multiLevelType w:val="hybridMultilevel"/>
    <w:tmpl w:val="93B4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C62384"/>
    <w:multiLevelType w:val="hybridMultilevel"/>
    <w:tmpl w:val="A3600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952"/>
    <w:rsid w:val="004A3104"/>
    <w:rsid w:val="007F7CA3"/>
    <w:rsid w:val="009A6B2E"/>
    <w:rsid w:val="00A86952"/>
    <w:rsid w:val="00B33398"/>
    <w:rsid w:val="00B9150E"/>
    <w:rsid w:val="00C0358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6B2E"/>
    <w:pPr>
      <w:ind w:left="720"/>
      <w:contextualSpacing/>
    </w:pPr>
  </w:style>
  <w:style w:type="paragraph" w:styleId="BalloonText">
    <w:name w:val="Balloon Text"/>
    <w:basedOn w:val="Normal"/>
    <w:link w:val="BalloonTextChar"/>
    <w:uiPriority w:val="99"/>
    <w:semiHidden/>
    <w:unhideWhenUsed/>
    <w:rsid w:val="007F7CA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7CA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6B2E"/>
    <w:pPr>
      <w:ind w:left="720"/>
      <w:contextualSpacing/>
    </w:pPr>
  </w:style>
  <w:style w:type="paragraph" w:styleId="BalloonText">
    <w:name w:val="Balloon Text"/>
    <w:basedOn w:val="Normal"/>
    <w:link w:val="BalloonTextChar"/>
    <w:uiPriority w:val="99"/>
    <w:semiHidden/>
    <w:unhideWhenUsed/>
    <w:rsid w:val="007F7CA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7CA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293</Words>
  <Characters>1673</Characters>
  <Application>Microsoft Macintosh Word</Application>
  <DocSecurity>0</DocSecurity>
  <Lines>13</Lines>
  <Paragraphs>3</Paragraphs>
  <ScaleCrop>false</ScaleCrop>
  <Company/>
  <LinksUpToDate>false</LinksUpToDate>
  <CharactersWithSpaces>1963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G</dc:creator>
  <cp:keywords/>
  <cp:lastModifiedBy>mokolaptop3</cp:lastModifiedBy>
  <cp:revision>2</cp:revision>
  <dcterms:created xsi:type="dcterms:W3CDTF">2016-05-02T18:52:00Z</dcterms:created>
  <dcterms:modified xsi:type="dcterms:W3CDTF">2016-05-02T18:52:00Z</dcterms:modified>
</cp:coreProperties>
</file>