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161252" w:rsidRDefault="00161252" w:rsidP="00161252">
      <w:pPr>
        <w:jc w:val="center"/>
        <w:rPr>
          <w:i/>
          <w:color w:val="F79646" w:themeColor="accent6"/>
          <w:sz w:val="36"/>
        </w:rPr>
      </w:pPr>
      <w:r>
        <w:rPr>
          <w:i/>
          <w:color w:val="F79646" w:themeColor="accent6"/>
          <w:sz w:val="36"/>
        </w:rPr>
        <w:t>Setting Up Time Preference Scheduling</w:t>
      </w:r>
    </w:p>
    <w:p w:rsidR="00161252" w:rsidRDefault="00161252" w:rsidP="00161252">
      <w:pPr>
        <w:jc w:val="center"/>
        <w:rPr>
          <w:i/>
          <w:color w:val="F79646" w:themeColor="accent6"/>
          <w:sz w:val="36"/>
        </w:rPr>
      </w:pPr>
    </w:p>
    <w:p w:rsidR="00F26ED2" w:rsidRDefault="00F26ED2" w:rsidP="00161252">
      <w:pPr>
        <w:rPr>
          <w:sz w:val="28"/>
        </w:rPr>
      </w:pPr>
    </w:p>
    <w:p w:rsidR="00F26ED2" w:rsidRDefault="00117505" w:rsidP="00161252">
      <w:pPr>
        <w:rPr>
          <w:sz w:val="28"/>
        </w:rPr>
      </w:pPr>
      <w:r>
        <w:rPr>
          <w:sz w:val="28"/>
        </w:rPr>
        <w:t xml:space="preserve">Setting up time preferences allows your captains to mark availability to play. There are a few steps needed to set this up, and it’s best to have them setup </w:t>
      </w:r>
      <w:r>
        <w:rPr>
          <w:b/>
          <w:sz w:val="28"/>
        </w:rPr>
        <w:t xml:space="preserve">BEFORE </w:t>
      </w:r>
      <w:r>
        <w:rPr>
          <w:sz w:val="28"/>
        </w:rPr>
        <w:t>registration opens.</w:t>
      </w:r>
    </w:p>
    <w:p w:rsidR="00F26ED2" w:rsidRDefault="00F26ED2" w:rsidP="00161252">
      <w:pPr>
        <w:rPr>
          <w:sz w:val="28"/>
        </w:rPr>
      </w:pPr>
    </w:p>
    <w:p w:rsidR="000837ED" w:rsidRDefault="00117505" w:rsidP="00161252">
      <w:pPr>
        <w:rPr>
          <w:sz w:val="28"/>
        </w:rPr>
      </w:pPr>
      <w:r>
        <w:rPr>
          <w:sz w:val="28"/>
        </w:rPr>
        <w:t xml:space="preserve">When you are </w:t>
      </w:r>
      <w:r w:rsidR="000837ED">
        <w:rPr>
          <w:sz w:val="28"/>
        </w:rPr>
        <w:t>creating</w:t>
      </w:r>
      <w:r>
        <w:rPr>
          <w:sz w:val="28"/>
        </w:rPr>
        <w:t xml:space="preserve"> your league, you will see the</w:t>
      </w:r>
      <w:r w:rsidR="000837ED">
        <w:rPr>
          <w:sz w:val="28"/>
        </w:rPr>
        <w:t xml:space="preserve"> area to setup time preferences. If you’ve already setup your league, you can turn them on by going into the league settings:</w:t>
      </w:r>
    </w:p>
    <w:p w:rsidR="00117505" w:rsidRDefault="00117505" w:rsidP="00161252">
      <w:pPr>
        <w:rPr>
          <w:sz w:val="28"/>
        </w:rPr>
      </w:pPr>
    </w:p>
    <w:p w:rsidR="00117505" w:rsidRPr="00117505" w:rsidRDefault="00117505" w:rsidP="00161252">
      <w:pPr>
        <w:rPr>
          <w:sz w:val="28"/>
        </w:rPr>
      </w:pPr>
      <w:r>
        <w:rPr>
          <w:i/>
          <w:noProof/>
          <w:color w:val="F79646" w:themeColor="accent6"/>
          <w:sz w:val="36"/>
        </w:rPr>
        <w:pict>
          <v:shapetype id="_x0000_t68" coordsize="21600,21600" o:spt="68" adj="5400,5400" path="m0@0l@1@0@1,21600@2,21600@2@0,21600@0,1080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28" type="#_x0000_t68" style="position:absolute;margin-left:234pt;margin-top:148.65pt;width:29.25pt;height:71.25pt;z-index:251661312;mso-wrap-edited:f;mso-position-horizontal:absolute;mso-position-vertical:absolute" wrapcoords="10250 -450 -1464 5400 -1464 6975 4027 10125 4576 23400 17023 23400 17572 21150 17572 10350 18305 10125 23247 7200 23430 5850 21600 4725 11166 -450 10250 -450" fillcolor="#9bc1ff" strokecolor="#4a7ebb" strokeweight="1.5pt">
            <v:fill color2="#3f80cd" o:detectmouseclick="t" focusposition="" focussize=",90" focus="100%" type="gradient"/>
            <v:shadow on="t" opacity="22938f" mv:blur="38100f" offset="0,2pt"/>
            <v:textbox inset=",7.2pt,,7.2pt"/>
            <w10:wrap type="tight"/>
          </v:shape>
        </w:pict>
      </w:r>
      <w:r>
        <w:rPr>
          <w:noProof/>
          <w:sz w:val="28"/>
        </w:rPr>
        <w:pict>
          <v:shapetype id="_x0000_t66" coordsize="21600,21600" o:spt="66" adj="5400,5400" path="m@0,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7" type="#_x0000_t66" style="position:absolute;margin-left:3in;margin-top:93.3pt;width:71.25pt;height:17.25pt;z-index:251660288;mso-wrap-edited:f;mso-position-horizontal:absolute;mso-position-vertical:absolute" wrapcoords="5000 -1000 -800 10800 -1000 12000 4600 23400 6600 23400 7000 21400 7000 18200 22600 18000 23200 16400 23000 6200 22800 5400 22000 5000 7000 2200 7000 800 6600 -200 5800 -1000 5000 -1000" fillcolor="#9bc1ff" strokecolor="#4a7ebb" strokeweight="1.5pt">
            <v:fill color2="#3f80cd" o:detectmouseclick="t" focusposition="" focussize=",90" focus="100%" type="gradient"/>
            <v:shadow on="t" opacity="22938f" mv:blur="38100f" offset="0,2pt"/>
            <v:textbox inset=",7.2pt,,7.2pt"/>
            <w10:wrap type="tight"/>
          </v:shape>
        </w:pict>
      </w:r>
      <w:r>
        <w:rPr>
          <w:noProof/>
          <w:sz w:val="28"/>
        </w:rPr>
        <w:drawing>
          <wp:anchor distT="0" distB="0" distL="114300" distR="114300" simplePos="0" relativeHeight="251659264" behindDoc="0" locked="0" layoutInCell="1" allowOverlap="1">
            <wp:simplePos x="0" y="0"/>
            <wp:positionH relativeFrom="column">
              <wp:posOffset>0</wp:posOffset>
            </wp:positionH>
            <wp:positionV relativeFrom="paragraph">
              <wp:posOffset>41910</wp:posOffset>
            </wp:positionV>
            <wp:extent cx="5795645" cy="1828800"/>
            <wp:effectExtent l="25400" t="0" r="0" b="0"/>
            <wp:wrapNone/>
            <wp:docPr id="2" name="Picture 2" descr=":Screen shot 2013-09-02 at 10.59.5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3-09-02 at 10.59.58 AM.png"/>
                    <pic:cNvPicPr>
                      <a:picLocks noChangeAspect="1" noChangeArrowheads="1"/>
                    </pic:cNvPicPr>
                  </pic:nvPicPr>
                  <pic:blipFill>
                    <a:blip r:embed="rId5"/>
                    <a:srcRect/>
                    <a:stretch>
                      <a:fillRect/>
                    </a:stretch>
                  </pic:blipFill>
                  <pic:spPr bwMode="auto">
                    <a:xfrm>
                      <a:off x="0" y="0"/>
                      <a:ext cx="5795645" cy="1828800"/>
                    </a:xfrm>
                    <a:prstGeom prst="rect">
                      <a:avLst/>
                    </a:prstGeom>
                    <a:noFill/>
                    <a:ln w="9525">
                      <a:noFill/>
                      <a:miter lim="800000"/>
                      <a:headEnd/>
                      <a:tailEnd/>
                    </a:ln>
                  </pic:spPr>
                </pic:pic>
              </a:graphicData>
            </a:graphic>
          </wp:anchor>
        </w:drawing>
      </w:r>
      <w:r>
        <w:rPr>
          <w:noProof/>
          <w:sz w:val="28"/>
        </w:rPr>
        <w:pict>
          <v:shape id="_x0000_s1026" type="#_x0000_t66" style="position:absolute;margin-left:218.25pt;margin-top:75.3pt;width:89.25pt;height:28.25pt;z-index:-251658240;mso-wrap-edited:f;mso-position-horizontal:absolute;mso-position-horizontal-relative:text;mso-position-vertical:absolute;mso-position-vertical-relative:text" wrapcoords="5000 -1000 -800 10800 -1000 12000 4600 23400 6600 23400 7000 21400 7000 18200 22600 18000 23200 16400 23000 6200 22800 5400 22000 5000 7000 2200 7000 800 6600 -200 5800 -1000 5000 -1000" fillcolor="#9bc1ff" strokecolor="#4a7ebb" strokeweight="1.5pt">
            <v:fill color2="#3f80cd" o:detectmouseclick="t" focusposition="" focussize=",90" focus="100%" type="gradient"/>
            <v:shadow on="t" opacity="22938f" mv:blur="38100f" offset="0,2pt"/>
            <v:textbox inset=",7.2pt,,7.2pt"/>
          </v:shape>
        </w:pict>
      </w:r>
    </w:p>
    <w:p w:rsidR="00117505" w:rsidRPr="00117505" w:rsidRDefault="00117505" w:rsidP="00117505">
      <w:pPr>
        <w:rPr>
          <w:sz w:val="28"/>
        </w:rPr>
      </w:pPr>
    </w:p>
    <w:p w:rsidR="00117505" w:rsidRPr="00117505" w:rsidRDefault="00117505" w:rsidP="00117505">
      <w:pPr>
        <w:rPr>
          <w:sz w:val="28"/>
        </w:rPr>
      </w:pPr>
    </w:p>
    <w:p w:rsidR="00117505" w:rsidRPr="00117505" w:rsidRDefault="00117505" w:rsidP="00117505">
      <w:pPr>
        <w:rPr>
          <w:sz w:val="28"/>
        </w:rPr>
      </w:pPr>
    </w:p>
    <w:p w:rsidR="00117505" w:rsidRPr="00117505" w:rsidRDefault="00117505" w:rsidP="00117505">
      <w:pPr>
        <w:rPr>
          <w:sz w:val="28"/>
        </w:rPr>
      </w:pPr>
    </w:p>
    <w:p w:rsidR="00117505" w:rsidRPr="00117505" w:rsidRDefault="00117505" w:rsidP="00117505">
      <w:pPr>
        <w:rPr>
          <w:sz w:val="28"/>
        </w:rPr>
      </w:pPr>
    </w:p>
    <w:p w:rsidR="00117505" w:rsidRPr="00117505" w:rsidRDefault="00117505" w:rsidP="00117505">
      <w:pPr>
        <w:rPr>
          <w:sz w:val="28"/>
        </w:rPr>
      </w:pPr>
    </w:p>
    <w:p w:rsidR="00117505" w:rsidRPr="00117505" w:rsidRDefault="00117505" w:rsidP="00117505">
      <w:pPr>
        <w:rPr>
          <w:sz w:val="28"/>
        </w:rPr>
      </w:pPr>
    </w:p>
    <w:p w:rsidR="00117505" w:rsidRPr="00117505" w:rsidRDefault="00117505" w:rsidP="00117505">
      <w:pPr>
        <w:rPr>
          <w:sz w:val="28"/>
        </w:rPr>
      </w:pPr>
    </w:p>
    <w:p w:rsidR="00117505" w:rsidRPr="00117505" w:rsidRDefault="00117505" w:rsidP="00117505">
      <w:pPr>
        <w:rPr>
          <w:sz w:val="28"/>
        </w:rPr>
      </w:pPr>
    </w:p>
    <w:p w:rsidR="00F26ED2" w:rsidRDefault="00F26ED2" w:rsidP="00F26ED2">
      <w:pPr>
        <w:rPr>
          <w:sz w:val="28"/>
        </w:rPr>
      </w:pPr>
    </w:p>
    <w:p w:rsidR="00F26ED2" w:rsidRDefault="00F26ED2" w:rsidP="00F26ED2">
      <w:pPr>
        <w:rPr>
          <w:sz w:val="28"/>
        </w:rPr>
      </w:pPr>
    </w:p>
    <w:p w:rsidR="00F26ED2" w:rsidRDefault="00F26ED2" w:rsidP="00F26ED2">
      <w:pPr>
        <w:rPr>
          <w:sz w:val="28"/>
        </w:rPr>
      </w:pPr>
    </w:p>
    <w:p w:rsidR="00F26ED2" w:rsidRDefault="00F26ED2" w:rsidP="00F26ED2">
      <w:pPr>
        <w:rPr>
          <w:sz w:val="28"/>
        </w:rPr>
      </w:pPr>
    </w:p>
    <w:p w:rsidR="00F26ED2" w:rsidRDefault="00F26ED2" w:rsidP="00F26ED2">
      <w:pPr>
        <w:rPr>
          <w:sz w:val="28"/>
        </w:rPr>
      </w:pPr>
      <w:r>
        <w:rPr>
          <w:sz w:val="28"/>
        </w:rPr>
        <w:t>A brief explanation on Time Preference Scheduling:</w:t>
      </w:r>
    </w:p>
    <w:p w:rsidR="00F26ED2" w:rsidRDefault="00F26ED2" w:rsidP="00F26ED2">
      <w:pPr>
        <w:rPr>
          <w:sz w:val="28"/>
        </w:rPr>
      </w:pPr>
    </w:p>
    <w:p w:rsidR="00F26ED2" w:rsidRDefault="00F26ED2" w:rsidP="00F26ED2">
      <w:pPr>
        <w:pStyle w:val="ListParagraph"/>
        <w:numPr>
          <w:ilvl w:val="0"/>
          <w:numId w:val="1"/>
        </w:numPr>
        <w:rPr>
          <w:sz w:val="28"/>
        </w:rPr>
      </w:pPr>
      <w:r>
        <w:rPr>
          <w:sz w:val="28"/>
        </w:rPr>
        <w:t>Upon registering their team, captains will mark availability based on the time slots you’ve given them.</w:t>
      </w:r>
    </w:p>
    <w:p w:rsidR="00F26ED2" w:rsidRPr="00F26ED2" w:rsidRDefault="00F26ED2" w:rsidP="00F26ED2">
      <w:pPr>
        <w:pStyle w:val="ListParagraph"/>
        <w:numPr>
          <w:ilvl w:val="0"/>
          <w:numId w:val="1"/>
        </w:numPr>
        <w:rPr>
          <w:sz w:val="28"/>
        </w:rPr>
      </w:pPr>
      <w:r>
        <w:rPr>
          <w:sz w:val="28"/>
        </w:rPr>
        <w:t>After captains have marked availability and you are ready to make a schedule, the scheduler will take every team’s time preferences into account and schedule around those preferences.</w:t>
      </w:r>
    </w:p>
    <w:p w:rsidR="00F26ED2" w:rsidRDefault="00F26ED2" w:rsidP="00F26ED2">
      <w:pPr>
        <w:rPr>
          <w:sz w:val="28"/>
        </w:rPr>
      </w:pPr>
    </w:p>
    <w:p w:rsidR="00117505" w:rsidRPr="00117505" w:rsidRDefault="00117505" w:rsidP="00117505">
      <w:pPr>
        <w:rPr>
          <w:sz w:val="28"/>
        </w:rPr>
      </w:pPr>
    </w:p>
    <w:p w:rsidR="00117505" w:rsidRPr="00117505" w:rsidRDefault="00117505" w:rsidP="00117505">
      <w:pPr>
        <w:rPr>
          <w:sz w:val="28"/>
        </w:rPr>
      </w:pPr>
    </w:p>
    <w:p w:rsidR="00117505" w:rsidRPr="00117505" w:rsidRDefault="00117505" w:rsidP="00117505">
      <w:pPr>
        <w:rPr>
          <w:sz w:val="28"/>
        </w:rPr>
      </w:pPr>
    </w:p>
    <w:p w:rsidR="00117505" w:rsidRPr="00117505" w:rsidRDefault="00117505" w:rsidP="00117505">
      <w:pPr>
        <w:rPr>
          <w:sz w:val="28"/>
        </w:rPr>
      </w:pPr>
    </w:p>
    <w:p w:rsidR="00117505" w:rsidRPr="00117505" w:rsidRDefault="00117505" w:rsidP="00117505">
      <w:pPr>
        <w:rPr>
          <w:sz w:val="28"/>
        </w:rPr>
      </w:pPr>
    </w:p>
    <w:p w:rsidR="000F1ED3" w:rsidRDefault="000837ED" w:rsidP="00117505">
      <w:pPr>
        <w:tabs>
          <w:tab w:val="left" w:pos="1280"/>
        </w:tabs>
        <w:rPr>
          <w:sz w:val="28"/>
        </w:rPr>
      </w:pPr>
      <w:r>
        <w:rPr>
          <w:sz w:val="28"/>
        </w:rPr>
        <w:t xml:space="preserve">When you turn them on, you will be prompted to enter the total number of time slots that teams </w:t>
      </w:r>
      <w:r w:rsidR="00C1107C">
        <w:rPr>
          <w:sz w:val="28"/>
        </w:rPr>
        <w:t xml:space="preserve">need to leave available per week. This number is based on the time slots you plan on playing the league. For example, if you are playing games Monday and Wednesdays from 6-9PM (with games starting each hour), that’s a total of 3 time slots in a night, multiplied by 2 nights a week for a total of 6 time slots. The general rule of thumb is that captains need to leave </w:t>
      </w:r>
      <w:r w:rsidR="00C1107C" w:rsidRPr="00F26ED2">
        <w:rPr>
          <w:b/>
          <w:sz w:val="28"/>
        </w:rPr>
        <w:t>at least half</w:t>
      </w:r>
      <w:r w:rsidR="00C1107C">
        <w:rPr>
          <w:sz w:val="28"/>
        </w:rPr>
        <w:t xml:space="preserve"> of those time slots available.</w:t>
      </w:r>
      <w:r w:rsidR="00F26ED2">
        <w:rPr>
          <w:sz w:val="28"/>
        </w:rPr>
        <w:t xml:space="preserve"> Therefore, you would select “3” for the number of times that teams need to leave available.</w:t>
      </w:r>
    </w:p>
    <w:p w:rsidR="000F1ED3" w:rsidRDefault="000F1ED3" w:rsidP="00117505">
      <w:pPr>
        <w:tabs>
          <w:tab w:val="left" w:pos="1280"/>
        </w:tabs>
        <w:rPr>
          <w:sz w:val="28"/>
        </w:rPr>
      </w:pPr>
    </w:p>
    <w:p w:rsidR="00F26ED2" w:rsidRPr="000F1ED3" w:rsidRDefault="000F1ED3" w:rsidP="00117505">
      <w:pPr>
        <w:tabs>
          <w:tab w:val="left" w:pos="1280"/>
        </w:tabs>
        <w:rPr>
          <w:i/>
          <w:sz w:val="28"/>
        </w:rPr>
      </w:pPr>
      <w:r>
        <w:rPr>
          <w:b/>
          <w:sz w:val="28"/>
        </w:rPr>
        <w:t xml:space="preserve">Note: </w:t>
      </w:r>
      <w:r w:rsidRPr="000F1ED3">
        <w:rPr>
          <w:i/>
          <w:sz w:val="28"/>
        </w:rPr>
        <w:t xml:space="preserve">Even if you </w:t>
      </w:r>
      <w:r w:rsidR="00616139">
        <w:rPr>
          <w:i/>
          <w:sz w:val="28"/>
        </w:rPr>
        <w:t xml:space="preserve">are playing on multiple surfaces </w:t>
      </w:r>
      <w:r w:rsidRPr="000F1ED3">
        <w:rPr>
          <w:i/>
          <w:sz w:val="28"/>
        </w:rPr>
        <w:t xml:space="preserve">at the same time, those still only counts as </w:t>
      </w:r>
      <w:r w:rsidRPr="00616139">
        <w:rPr>
          <w:b/>
          <w:i/>
          <w:sz w:val="28"/>
        </w:rPr>
        <w:t>one</w:t>
      </w:r>
      <w:r w:rsidRPr="000F1ED3">
        <w:rPr>
          <w:i/>
          <w:sz w:val="28"/>
        </w:rPr>
        <w:t xml:space="preserve"> overall time slot. </w:t>
      </w:r>
    </w:p>
    <w:p w:rsidR="00F26ED2" w:rsidRPr="000F1ED3" w:rsidRDefault="00F26ED2" w:rsidP="00117505">
      <w:pPr>
        <w:tabs>
          <w:tab w:val="left" w:pos="1280"/>
        </w:tabs>
        <w:rPr>
          <w:i/>
          <w:sz w:val="28"/>
        </w:rPr>
      </w:pPr>
    </w:p>
    <w:p w:rsidR="00C1107C" w:rsidRDefault="00F26ED2" w:rsidP="00117505">
      <w:pPr>
        <w:tabs>
          <w:tab w:val="left" w:pos="1280"/>
        </w:tabs>
        <w:rPr>
          <w:sz w:val="28"/>
        </w:rPr>
      </w:pPr>
      <w:r>
        <w:rPr>
          <w:sz w:val="28"/>
        </w:rPr>
        <w:t>Notice that when you turn them on and save your changes, you will see this prompt at the top of the screen:</w:t>
      </w:r>
    </w:p>
    <w:p w:rsidR="00C1107C" w:rsidRDefault="00C1107C" w:rsidP="00117505">
      <w:pPr>
        <w:tabs>
          <w:tab w:val="left" w:pos="1280"/>
        </w:tabs>
        <w:rPr>
          <w:sz w:val="28"/>
        </w:rPr>
      </w:pPr>
    </w:p>
    <w:p w:rsidR="000F1ED3" w:rsidRDefault="00C1107C" w:rsidP="00117505">
      <w:pPr>
        <w:tabs>
          <w:tab w:val="left" w:pos="1280"/>
        </w:tabs>
        <w:rPr>
          <w:sz w:val="28"/>
        </w:rPr>
      </w:pPr>
      <w:r>
        <w:rPr>
          <w:noProof/>
          <w:sz w:val="28"/>
        </w:rPr>
        <w:drawing>
          <wp:inline distT="0" distB="0" distL="0" distR="0">
            <wp:extent cx="5486400" cy="635000"/>
            <wp:effectExtent l="25400" t="0" r="0" b="0"/>
            <wp:docPr id="3" name="Picture 3" descr=":Screen shot 2013-09-02 at 11.2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3-09-02 at 11.23.34 AM.png"/>
                    <pic:cNvPicPr>
                      <a:picLocks noChangeAspect="1" noChangeArrowheads="1"/>
                    </pic:cNvPicPr>
                  </pic:nvPicPr>
                  <pic:blipFill>
                    <a:blip r:embed="rId6"/>
                    <a:srcRect/>
                    <a:stretch>
                      <a:fillRect/>
                    </a:stretch>
                  </pic:blipFill>
                  <pic:spPr bwMode="auto">
                    <a:xfrm>
                      <a:off x="0" y="0"/>
                      <a:ext cx="5486400" cy="635000"/>
                    </a:xfrm>
                    <a:prstGeom prst="rect">
                      <a:avLst/>
                    </a:prstGeom>
                    <a:noFill/>
                    <a:ln w="9525">
                      <a:noFill/>
                      <a:miter lim="800000"/>
                      <a:headEnd/>
                      <a:tailEnd/>
                    </a:ln>
                  </pic:spPr>
                </pic:pic>
              </a:graphicData>
            </a:graphic>
          </wp:inline>
        </w:drawing>
      </w:r>
    </w:p>
    <w:p w:rsidR="000F1ED3" w:rsidRPr="00A354B5" w:rsidRDefault="000F1ED3" w:rsidP="000F1ED3">
      <w:pPr>
        <w:pStyle w:val="ListParagraph"/>
        <w:numPr>
          <w:ilvl w:val="0"/>
          <w:numId w:val="2"/>
        </w:numPr>
        <w:tabs>
          <w:tab w:val="left" w:pos="1280"/>
        </w:tabs>
        <w:rPr>
          <w:sz w:val="28"/>
        </w:rPr>
      </w:pPr>
      <w:r>
        <w:rPr>
          <w:sz w:val="28"/>
        </w:rPr>
        <w:t>The next step is to click on “Scheduler Settings” so you can enter in time slots in order for captains to mark availability:</w:t>
      </w:r>
      <w:r>
        <w:rPr>
          <w:noProof/>
          <w:sz w:val="28"/>
        </w:rPr>
        <w:drawing>
          <wp:inline distT="0" distB="0" distL="0" distR="0">
            <wp:extent cx="5943600" cy="3606800"/>
            <wp:effectExtent l="25400" t="0" r="0" b="0"/>
            <wp:docPr id="4" name="Picture 4" descr=":Screen shot 2013-09-02 at 11.34.0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 shot 2013-09-02 at 11.34.03 AM.png"/>
                    <pic:cNvPicPr>
                      <a:picLocks noChangeAspect="1" noChangeArrowheads="1"/>
                    </pic:cNvPicPr>
                  </pic:nvPicPr>
                  <pic:blipFill>
                    <a:blip r:embed="rId7"/>
                    <a:srcRect/>
                    <a:stretch>
                      <a:fillRect/>
                    </a:stretch>
                  </pic:blipFill>
                  <pic:spPr bwMode="auto">
                    <a:xfrm>
                      <a:off x="0" y="0"/>
                      <a:ext cx="5943600" cy="3606800"/>
                    </a:xfrm>
                    <a:prstGeom prst="rect">
                      <a:avLst/>
                    </a:prstGeom>
                    <a:noFill/>
                    <a:ln w="9525">
                      <a:noFill/>
                      <a:miter lim="800000"/>
                      <a:headEnd/>
                      <a:tailEnd/>
                    </a:ln>
                  </pic:spPr>
                </pic:pic>
              </a:graphicData>
            </a:graphic>
          </wp:inline>
        </w:drawing>
      </w:r>
    </w:p>
    <w:p w:rsidR="00927654" w:rsidRDefault="000F1ED3" w:rsidP="000F1ED3">
      <w:pPr>
        <w:pStyle w:val="ListParagraph"/>
        <w:numPr>
          <w:ilvl w:val="0"/>
          <w:numId w:val="2"/>
        </w:numPr>
        <w:tabs>
          <w:tab w:val="left" w:pos="1280"/>
        </w:tabs>
        <w:rPr>
          <w:sz w:val="28"/>
        </w:rPr>
      </w:pPr>
      <w:r>
        <w:rPr>
          <w:sz w:val="28"/>
        </w:rPr>
        <w:t>Once you’ve added time slots, your captains are ready to mark availability.</w:t>
      </w:r>
    </w:p>
    <w:p w:rsidR="00927654" w:rsidRDefault="00927654" w:rsidP="00927654">
      <w:pPr>
        <w:tabs>
          <w:tab w:val="left" w:pos="1280"/>
        </w:tabs>
        <w:jc w:val="center"/>
        <w:rPr>
          <w:i/>
          <w:color w:val="F79646" w:themeColor="accent6"/>
          <w:sz w:val="40"/>
        </w:rPr>
      </w:pPr>
      <w:r>
        <w:rPr>
          <w:i/>
          <w:color w:val="F79646" w:themeColor="accent6"/>
          <w:sz w:val="40"/>
        </w:rPr>
        <w:t>Setting Time Preferences From the Student Side</w:t>
      </w:r>
    </w:p>
    <w:p w:rsidR="00927654" w:rsidRDefault="00927654" w:rsidP="00927654">
      <w:pPr>
        <w:tabs>
          <w:tab w:val="left" w:pos="1280"/>
        </w:tabs>
        <w:jc w:val="center"/>
        <w:rPr>
          <w:i/>
          <w:color w:val="F79646" w:themeColor="accent6"/>
          <w:sz w:val="40"/>
        </w:rPr>
      </w:pPr>
    </w:p>
    <w:p w:rsidR="00927654" w:rsidRDefault="00927654" w:rsidP="00927654">
      <w:pPr>
        <w:pStyle w:val="ListParagraph"/>
        <w:numPr>
          <w:ilvl w:val="0"/>
          <w:numId w:val="3"/>
        </w:numPr>
        <w:tabs>
          <w:tab w:val="left" w:pos="1280"/>
        </w:tabs>
        <w:jc w:val="center"/>
        <w:rPr>
          <w:sz w:val="28"/>
        </w:rPr>
      </w:pPr>
      <w:r>
        <w:rPr>
          <w:sz w:val="28"/>
        </w:rPr>
        <w:t>The team captain will be prompted to mark availability upon the completion of team registration, as shown by this screen:</w:t>
      </w:r>
      <w:r>
        <w:rPr>
          <w:noProof/>
        </w:rPr>
        <w:drawing>
          <wp:inline distT="0" distB="0" distL="0" distR="0">
            <wp:extent cx="4842933" cy="1955800"/>
            <wp:effectExtent l="25400" t="0" r="8467" b="0"/>
            <wp:docPr id="5" name="Picture 5" descr=":Screen shot 2013-09-02 at 11.40.0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 shot 2013-09-02 at 11.40.07 AM.png"/>
                    <pic:cNvPicPr>
                      <a:picLocks noChangeAspect="1" noChangeArrowheads="1"/>
                    </pic:cNvPicPr>
                  </pic:nvPicPr>
                  <pic:blipFill>
                    <a:blip r:embed="rId8"/>
                    <a:srcRect/>
                    <a:stretch>
                      <a:fillRect/>
                    </a:stretch>
                  </pic:blipFill>
                  <pic:spPr bwMode="auto">
                    <a:xfrm>
                      <a:off x="0" y="0"/>
                      <a:ext cx="4864182" cy="1964381"/>
                    </a:xfrm>
                    <a:prstGeom prst="rect">
                      <a:avLst/>
                    </a:prstGeom>
                    <a:noFill/>
                    <a:ln w="9525">
                      <a:noFill/>
                      <a:miter lim="800000"/>
                      <a:headEnd/>
                      <a:tailEnd/>
                    </a:ln>
                  </pic:spPr>
                </pic:pic>
              </a:graphicData>
            </a:graphic>
          </wp:inline>
        </w:drawing>
      </w:r>
    </w:p>
    <w:p w:rsidR="00927654" w:rsidRDefault="00927654" w:rsidP="00927654">
      <w:pPr>
        <w:pStyle w:val="ListParagraph"/>
        <w:numPr>
          <w:ilvl w:val="0"/>
          <w:numId w:val="3"/>
        </w:numPr>
        <w:tabs>
          <w:tab w:val="left" w:pos="1280"/>
        </w:tabs>
        <w:rPr>
          <w:sz w:val="28"/>
        </w:rPr>
      </w:pPr>
      <w:r>
        <w:rPr>
          <w:sz w:val="28"/>
        </w:rPr>
        <w:t>Every team is considered available at all times. To mark a time each week as unavailable, simply click on the green “available” button.</w:t>
      </w:r>
    </w:p>
    <w:p w:rsidR="00927654" w:rsidRDefault="00927654" w:rsidP="00927654">
      <w:pPr>
        <w:pStyle w:val="ListParagraph"/>
        <w:numPr>
          <w:ilvl w:val="0"/>
          <w:numId w:val="3"/>
        </w:numPr>
        <w:tabs>
          <w:tab w:val="left" w:pos="1280"/>
        </w:tabs>
        <w:rPr>
          <w:sz w:val="28"/>
        </w:rPr>
      </w:pPr>
      <w:r>
        <w:rPr>
          <w:sz w:val="28"/>
        </w:rPr>
        <w:t>Notice that a captain can click on the “detailed view” and mark an exact date and time as unavailable. This is good when teams are not necessarily unavailable EVERY Wednesday night at 7PM, but for a specific Wednesday night at 7PM later on in the season:</w:t>
      </w:r>
    </w:p>
    <w:p w:rsidR="00927654" w:rsidRDefault="00927654" w:rsidP="00927654">
      <w:pPr>
        <w:tabs>
          <w:tab w:val="left" w:pos="1280"/>
        </w:tabs>
        <w:jc w:val="center"/>
        <w:rPr>
          <w:sz w:val="28"/>
        </w:rPr>
      </w:pPr>
      <w:r>
        <w:rPr>
          <w:noProof/>
          <w:sz w:val="28"/>
        </w:rPr>
        <w:drawing>
          <wp:inline distT="0" distB="0" distL="0" distR="0">
            <wp:extent cx="4885577" cy="3987800"/>
            <wp:effectExtent l="25400" t="0" r="0" b="0"/>
            <wp:docPr id="7" name="Picture 6" descr=":Screen shot 2013-09-02 at 11.43.2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 shot 2013-09-02 at 11.43.29 AM.png"/>
                    <pic:cNvPicPr>
                      <a:picLocks noChangeAspect="1" noChangeArrowheads="1"/>
                    </pic:cNvPicPr>
                  </pic:nvPicPr>
                  <pic:blipFill>
                    <a:blip r:embed="rId9"/>
                    <a:srcRect/>
                    <a:stretch>
                      <a:fillRect/>
                    </a:stretch>
                  </pic:blipFill>
                  <pic:spPr bwMode="auto">
                    <a:xfrm>
                      <a:off x="0" y="0"/>
                      <a:ext cx="4885577" cy="3987800"/>
                    </a:xfrm>
                    <a:prstGeom prst="rect">
                      <a:avLst/>
                    </a:prstGeom>
                    <a:noFill/>
                    <a:ln w="9525">
                      <a:noFill/>
                      <a:miter lim="800000"/>
                      <a:headEnd/>
                      <a:tailEnd/>
                    </a:ln>
                  </pic:spPr>
                </pic:pic>
              </a:graphicData>
            </a:graphic>
          </wp:inline>
        </w:drawing>
      </w:r>
    </w:p>
    <w:p w:rsidR="00927654" w:rsidRDefault="00927654" w:rsidP="00927654">
      <w:pPr>
        <w:tabs>
          <w:tab w:val="left" w:pos="1280"/>
        </w:tabs>
        <w:jc w:val="center"/>
        <w:rPr>
          <w:sz w:val="28"/>
        </w:rPr>
      </w:pPr>
    </w:p>
    <w:p w:rsidR="00D130B3" w:rsidRDefault="00927654" w:rsidP="00927654">
      <w:pPr>
        <w:tabs>
          <w:tab w:val="left" w:pos="1280"/>
        </w:tabs>
        <w:rPr>
          <w:sz w:val="28"/>
        </w:rPr>
      </w:pPr>
      <w:r>
        <w:rPr>
          <w:sz w:val="28"/>
        </w:rPr>
        <w:t>If a captain needs to adjust time preferences, he/she can do so at anytime by clicking on the team page and hovering over the “captain” icon in the white box and clicking on “time preferences”:</w:t>
      </w:r>
    </w:p>
    <w:p w:rsidR="00D130B3" w:rsidRDefault="00D130B3" w:rsidP="00927654">
      <w:pPr>
        <w:tabs>
          <w:tab w:val="left" w:pos="1280"/>
        </w:tabs>
        <w:rPr>
          <w:sz w:val="28"/>
        </w:rPr>
      </w:pPr>
    </w:p>
    <w:p w:rsidR="000837ED" w:rsidRPr="00927654" w:rsidRDefault="00D130B3" w:rsidP="00D130B3">
      <w:pPr>
        <w:tabs>
          <w:tab w:val="left" w:pos="1280"/>
        </w:tabs>
        <w:jc w:val="center"/>
        <w:rPr>
          <w:sz w:val="28"/>
        </w:rPr>
      </w:pPr>
      <w:r>
        <w:rPr>
          <w:noProof/>
          <w:sz w:val="28"/>
        </w:rPr>
        <w:pict>
          <v:shape id="_x0000_s1029" type="#_x0000_t68" style="position:absolute;left:0;text-align:left;margin-left:198pt;margin-top:313.95pt;width:108pt;height:108pt;z-index:251662336;mso-wrap-edited:f;mso-position-horizontal:absolute;mso-position-vertical:absolute" wrapcoords="10250 -450 -1464 5400 -1464 6975 4027 10125 4576 23400 17023 23400 17572 21150 17572 10350 18305 10125 23247 7200 23430 5850 21600 4725 11166 -450 10250 -450" fillcolor="#9bc1ff" strokecolor="#4a7ebb" strokeweight="1.5pt">
            <v:fill color2="#3f80cd" o:detectmouseclick="t" focusposition="" focussize=",90" focus="100%" type="gradient"/>
            <v:shadow on="t" opacity="22938f" mv:blur="38100f" offset="0,2pt"/>
            <v:textbox inset=",7.2pt,,7.2pt"/>
          </v:shape>
        </w:pict>
      </w:r>
      <w:r>
        <w:rPr>
          <w:noProof/>
          <w:sz w:val="28"/>
        </w:rPr>
        <w:drawing>
          <wp:inline distT="0" distB="0" distL="0" distR="0">
            <wp:extent cx="4711700" cy="4165600"/>
            <wp:effectExtent l="25400" t="0" r="0" b="0"/>
            <wp:docPr id="8" name="Picture 7" descr=":Screen shot 2013-09-02 at 11.39.2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reen shot 2013-09-02 at 11.39.23 AM.png"/>
                    <pic:cNvPicPr>
                      <a:picLocks noChangeAspect="1" noChangeArrowheads="1"/>
                    </pic:cNvPicPr>
                  </pic:nvPicPr>
                  <pic:blipFill>
                    <a:blip r:embed="rId10"/>
                    <a:srcRect/>
                    <a:stretch>
                      <a:fillRect/>
                    </a:stretch>
                  </pic:blipFill>
                  <pic:spPr bwMode="auto">
                    <a:xfrm>
                      <a:off x="0" y="0"/>
                      <a:ext cx="4711700" cy="4165600"/>
                    </a:xfrm>
                    <a:prstGeom prst="rect">
                      <a:avLst/>
                    </a:prstGeom>
                    <a:noFill/>
                    <a:ln w="9525">
                      <a:noFill/>
                      <a:miter lim="800000"/>
                      <a:headEnd/>
                      <a:tailEnd/>
                    </a:ln>
                  </pic:spPr>
                </pic:pic>
              </a:graphicData>
            </a:graphic>
          </wp:inline>
        </w:drawing>
      </w:r>
    </w:p>
    <w:sectPr w:rsidR="000837ED" w:rsidRPr="00927654" w:rsidSect="00F26ED2">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5521"/>
    <w:multiLevelType w:val="hybridMultilevel"/>
    <w:tmpl w:val="52D67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D04252"/>
    <w:multiLevelType w:val="hybridMultilevel"/>
    <w:tmpl w:val="2D2C5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5D3134"/>
    <w:multiLevelType w:val="hybridMultilevel"/>
    <w:tmpl w:val="AD2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1252"/>
    <w:rsid w:val="000837ED"/>
    <w:rsid w:val="000F1ED3"/>
    <w:rsid w:val="00117505"/>
    <w:rsid w:val="00161252"/>
    <w:rsid w:val="00616139"/>
    <w:rsid w:val="00927654"/>
    <w:rsid w:val="00A354B5"/>
    <w:rsid w:val="00C1107C"/>
    <w:rsid w:val="00D130B3"/>
    <w:rsid w:val="00F26ED2"/>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C4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26ED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370</Words>
  <Characters>2113</Characters>
  <Application>Microsoft Macintosh Word</Application>
  <DocSecurity>0</DocSecurity>
  <Lines>17</Lines>
  <Paragraphs>4</Paragraphs>
  <ScaleCrop>false</ScaleCrop>
  <LinksUpToDate>false</LinksUpToDate>
  <CharactersWithSpaces>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G</dc:creator>
  <cp:keywords/>
  <cp:lastModifiedBy>J G</cp:lastModifiedBy>
  <cp:revision>6</cp:revision>
  <dcterms:created xsi:type="dcterms:W3CDTF">2013-09-02T14:50:00Z</dcterms:created>
  <dcterms:modified xsi:type="dcterms:W3CDTF">2013-09-02T15:47:00Z</dcterms:modified>
</cp:coreProperties>
</file>